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</w:pPr>
      <w:r>
        <w:rPr>
          <w:b/>
          <w:i w:val="0"/>
          <w:sz w:val="30"/>
        </w:rPr>
        <w:t>BELFAST OWNER'S MONDAY SHEET</w:t>
      </w:r>
    </w:p>
    <w:p>
      <w:pPr>
        <w:spacing w:before="0"/>
      </w:pPr>
      <w:r>
        <w:rPr>
          <w:b w:val="0"/>
          <w:i w:val="0"/>
        </w:rPr>
        <w:t>Week starting: ____ / ____ / ______      Filled in by: ________________________      Ten minutes. Pen. Coffee.</w:t>
      </w:r>
    </w:p>
    <w:p>
      <w:pPr>
        <w:spacing w:before="100"/>
      </w:pPr>
      <w:r>
        <w:rPr>
          <w:b/>
          <w:i w:val="0"/>
          <w:sz w:val="21"/>
        </w:rPr>
        <w:t>1. Rota gaps this week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07"/>
        <w:gridCol w:w="1984"/>
        <w:gridCol w:w="2835"/>
        <w:gridCol w:w="2835"/>
        <w:gridCol w:w="1644"/>
      </w:tblGrid>
      <w:tr>
        <w:trPr>
          <w:trHeight w:val="351"/>
        </w:trPr>
        <w:tc>
          <w:tcPr>
            <w:tcW w:type="dxa" w:w="907"/>
            <w:shd w:val="clear" w:color="auto" w:fill="D9D9D9"/>
          </w:tcPr>
          <w:p>
            <w:r/>
            <w:r>
              <w:rPr>
                <w:b/>
                <w:sz w:val="17"/>
              </w:rPr>
              <w:t>Day</w:t>
            </w:r>
          </w:p>
        </w:tc>
        <w:tc>
          <w:tcPr>
            <w:tcW w:type="dxa" w:w="1984"/>
            <w:shd w:val="clear" w:color="auto" w:fill="D9D9D9"/>
          </w:tcPr>
          <w:p>
            <w:r/>
            <w:r>
              <w:rPr>
                <w:b/>
                <w:sz w:val="17"/>
              </w:rPr>
              <w:t>Shift / time</w:t>
            </w:r>
          </w:p>
        </w:tc>
        <w:tc>
          <w:tcPr>
            <w:tcW w:type="dxa" w:w="2835"/>
            <w:shd w:val="clear" w:color="auto" w:fill="D9D9D9"/>
          </w:tcPr>
          <w:p>
            <w:r/>
            <w:r>
              <w:rPr>
                <w:b/>
                <w:sz w:val="17"/>
              </w:rPr>
              <w:t>Who's off or short</w:t>
            </w:r>
          </w:p>
        </w:tc>
        <w:tc>
          <w:tcPr>
            <w:tcW w:type="dxa" w:w="2835"/>
            <w:shd w:val="clear" w:color="auto" w:fill="D9D9D9"/>
          </w:tcPr>
          <w:p>
            <w:r/>
            <w:r>
              <w:rPr>
                <w:b/>
                <w:sz w:val="17"/>
              </w:rPr>
              <w:t>Who's covering</w:t>
            </w:r>
          </w:p>
        </w:tc>
        <w:tc>
          <w:tcPr>
            <w:tcW w:type="dxa" w:w="1644"/>
            <w:shd w:val="clear" w:color="auto" w:fill="D9D9D9"/>
          </w:tcPr>
          <w:p>
            <w:r/>
            <w:r>
              <w:rPr>
                <w:b/>
                <w:sz w:val="17"/>
              </w:rPr>
              <w:t>Sorted?</w:t>
            </w:r>
          </w:p>
        </w:tc>
      </w:tr>
      <w:tr>
        <w:trPr>
          <w:trHeight w:val="351"/>
        </w:trPr>
        <w:tc>
          <w:tcPr>
            <w:tcW w:type="dxa" w:w="907"/>
          </w:tcPr>
          <w:p>
            <w:r/>
            <w:r>
              <w:rPr>
                <w:sz w:val="17"/>
              </w:rPr>
              <w:t>Mon</w:t>
            </w:r>
          </w:p>
        </w:tc>
        <w:tc>
          <w:tcPr>
            <w:tcW w:type="dxa" w:w="198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44"/>
          </w:tcPr>
          <w:p>
            <w:r/>
            <w:r>
              <w:rPr>
                <w:sz w:val="17"/>
              </w:rPr>
              <w:t>☐</w:t>
            </w:r>
          </w:p>
        </w:tc>
      </w:tr>
      <w:tr>
        <w:trPr>
          <w:trHeight w:val="351"/>
        </w:trPr>
        <w:tc>
          <w:tcPr>
            <w:tcW w:type="dxa" w:w="907"/>
          </w:tcPr>
          <w:p>
            <w:r/>
            <w:r>
              <w:rPr>
                <w:sz w:val="17"/>
              </w:rPr>
              <w:t>Tue</w:t>
            </w:r>
          </w:p>
        </w:tc>
        <w:tc>
          <w:tcPr>
            <w:tcW w:type="dxa" w:w="198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44"/>
          </w:tcPr>
          <w:p>
            <w:r/>
            <w:r>
              <w:rPr>
                <w:sz w:val="17"/>
              </w:rPr>
              <w:t>☐</w:t>
            </w:r>
          </w:p>
        </w:tc>
      </w:tr>
      <w:tr>
        <w:trPr>
          <w:trHeight w:val="351"/>
        </w:trPr>
        <w:tc>
          <w:tcPr>
            <w:tcW w:type="dxa" w:w="907"/>
          </w:tcPr>
          <w:p>
            <w:r/>
            <w:r>
              <w:rPr>
                <w:sz w:val="17"/>
              </w:rPr>
              <w:t>Wed</w:t>
            </w:r>
          </w:p>
        </w:tc>
        <w:tc>
          <w:tcPr>
            <w:tcW w:type="dxa" w:w="198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44"/>
          </w:tcPr>
          <w:p>
            <w:r/>
            <w:r>
              <w:rPr>
                <w:sz w:val="17"/>
              </w:rPr>
              <w:t>☐</w:t>
            </w:r>
          </w:p>
        </w:tc>
      </w:tr>
      <w:tr>
        <w:trPr>
          <w:trHeight w:val="351"/>
        </w:trPr>
        <w:tc>
          <w:tcPr>
            <w:tcW w:type="dxa" w:w="907"/>
          </w:tcPr>
          <w:p>
            <w:r/>
            <w:r>
              <w:rPr>
                <w:sz w:val="17"/>
              </w:rPr>
              <w:t>Thu</w:t>
            </w:r>
          </w:p>
        </w:tc>
        <w:tc>
          <w:tcPr>
            <w:tcW w:type="dxa" w:w="198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44"/>
          </w:tcPr>
          <w:p>
            <w:r/>
            <w:r>
              <w:rPr>
                <w:sz w:val="17"/>
              </w:rPr>
              <w:t>☐</w:t>
            </w:r>
          </w:p>
        </w:tc>
      </w:tr>
      <w:tr>
        <w:trPr>
          <w:trHeight w:val="351"/>
        </w:trPr>
        <w:tc>
          <w:tcPr>
            <w:tcW w:type="dxa" w:w="907"/>
          </w:tcPr>
          <w:p>
            <w:r/>
            <w:r>
              <w:rPr>
                <w:sz w:val="17"/>
              </w:rPr>
              <w:t>Fri</w:t>
            </w:r>
          </w:p>
        </w:tc>
        <w:tc>
          <w:tcPr>
            <w:tcW w:type="dxa" w:w="198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44"/>
          </w:tcPr>
          <w:p>
            <w:r/>
            <w:r>
              <w:rPr>
                <w:sz w:val="17"/>
              </w:rPr>
              <w:t>☐</w:t>
            </w:r>
          </w:p>
        </w:tc>
      </w:tr>
      <w:tr>
        <w:trPr>
          <w:trHeight w:val="351"/>
        </w:trPr>
        <w:tc>
          <w:tcPr>
            <w:tcW w:type="dxa" w:w="907"/>
          </w:tcPr>
          <w:p>
            <w:r/>
            <w:r>
              <w:rPr>
                <w:sz w:val="17"/>
              </w:rPr>
              <w:t>Sat</w:t>
            </w:r>
          </w:p>
        </w:tc>
        <w:tc>
          <w:tcPr>
            <w:tcW w:type="dxa" w:w="198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44"/>
          </w:tcPr>
          <w:p>
            <w:r/>
            <w:r>
              <w:rPr>
                <w:sz w:val="17"/>
              </w:rPr>
              <w:t>☐</w:t>
            </w:r>
          </w:p>
        </w:tc>
      </w:tr>
      <w:tr>
        <w:trPr>
          <w:trHeight w:val="351"/>
        </w:trPr>
        <w:tc>
          <w:tcPr>
            <w:tcW w:type="dxa" w:w="907"/>
          </w:tcPr>
          <w:p>
            <w:r/>
            <w:r>
              <w:rPr>
                <w:sz w:val="17"/>
              </w:rPr>
              <w:t>Sun</w:t>
            </w:r>
          </w:p>
        </w:tc>
        <w:tc>
          <w:tcPr>
            <w:tcW w:type="dxa" w:w="198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44"/>
          </w:tcPr>
          <w:p>
            <w:r/>
            <w:r>
              <w:rPr>
                <w:sz w:val="17"/>
              </w:rPr>
              <w:t>☐</w:t>
            </w:r>
          </w:p>
        </w:tc>
      </w:tr>
    </w:tbl>
    <w:p>
      <w:pPr>
        <w:spacing w:before="100"/>
      </w:pPr>
      <w:r>
        <w:rPr>
          <w:b/>
          <w:i w:val="0"/>
          <w:sz w:val="21"/>
        </w:rPr>
        <w:t>2. Supplier bills due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1814"/>
        <w:gridCol w:w="1701"/>
        <w:gridCol w:w="1701"/>
        <w:gridCol w:w="1587"/>
      </w:tblGrid>
      <w:tr>
        <w:trPr>
          <w:trHeight w:val="351"/>
        </w:trPr>
        <w:tc>
          <w:tcPr>
            <w:tcW w:type="dxa" w:w="3402"/>
            <w:shd w:val="clear" w:color="auto" w:fill="D9D9D9"/>
          </w:tcPr>
          <w:p>
            <w:r/>
            <w:r>
              <w:rPr>
                <w:b/>
                <w:sz w:val="17"/>
              </w:rPr>
              <w:t>Supplier</w:t>
            </w:r>
          </w:p>
        </w:tc>
        <w:tc>
          <w:tcPr>
            <w:tcW w:type="dxa" w:w="1814"/>
            <w:shd w:val="clear" w:color="auto" w:fill="D9D9D9"/>
          </w:tcPr>
          <w:p>
            <w:r/>
            <w:r>
              <w:rPr>
                <w:b/>
                <w:sz w:val="17"/>
              </w:rPr>
              <w:t>Invoice no.</w:t>
            </w:r>
          </w:p>
        </w:tc>
        <w:tc>
          <w:tcPr>
            <w:tcW w:type="dxa" w:w="1701"/>
            <w:shd w:val="clear" w:color="auto" w:fill="D9D9D9"/>
          </w:tcPr>
          <w:p>
            <w:r/>
            <w:r>
              <w:rPr>
                <w:b/>
                <w:sz w:val="17"/>
              </w:rPr>
              <w:t>Amount £</w:t>
            </w:r>
          </w:p>
        </w:tc>
        <w:tc>
          <w:tcPr>
            <w:tcW w:type="dxa" w:w="1701"/>
            <w:shd w:val="clear" w:color="auto" w:fill="D9D9D9"/>
          </w:tcPr>
          <w:p>
            <w:r/>
            <w:r>
              <w:rPr>
                <w:b/>
                <w:sz w:val="17"/>
              </w:rPr>
              <w:t>Due date</w:t>
            </w:r>
          </w:p>
        </w:tc>
        <w:tc>
          <w:tcPr>
            <w:tcW w:type="dxa" w:w="1587"/>
            <w:shd w:val="clear" w:color="auto" w:fill="D9D9D9"/>
          </w:tcPr>
          <w:p>
            <w:r/>
            <w:r>
              <w:rPr>
                <w:b/>
                <w:sz w:val="17"/>
              </w:rPr>
              <w:t>Paid?</w:t>
            </w:r>
          </w:p>
        </w:tc>
      </w:tr>
      <w:tr>
        <w:trPr>
          <w:trHeight w:val="351"/>
        </w:trPr>
        <w:tc>
          <w:tcPr>
            <w:tcW w:type="dxa" w:w="34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7"/>
              </w:rPr>
              <w:t>☐</w:t>
            </w:r>
          </w:p>
        </w:tc>
      </w:tr>
      <w:tr>
        <w:trPr>
          <w:trHeight w:val="351"/>
        </w:trPr>
        <w:tc>
          <w:tcPr>
            <w:tcW w:type="dxa" w:w="34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7"/>
              </w:rPr>
              <w:t>☐</w:t>
            </w:r>
          </w:p>
        </w:tc>
      </w:tr>
      <w:tr>
        <w:trPr>
          <w:trHeight w:val="351"/>
        </w:trPr>
        <w:tc>
          <w:tcPr>
            <w:tcW w:type="dxa" w:w="34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7"/>
              </w:rPr>
              <w:t>☐</w:t>
            </w:r>
          </w:p>
        </w:tc>
      </w:tr>
      <w:tr>
        <w:trPr>
          <w:trHeight w:val="351"/>
        </w:trPr>
        <w:tc>
          <w:tcPr>
            <w:tcW w:type="dxa" w:w="34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7"/>
              </w:rPr>
              <w:t>☐</w:t>
            </w:r>
          </w:p>
        </w:tc>
      </w:tr>
      <w:tr>
        <w:trPr>
          <w:trHeight w:val="351"/>
        </w:trPr>
        <w:tc>
          <w:tcPr>
            <w:tcW w:type="dxa" w:w="3402"/>
          </w:tcPr>
          <w:p>
            <w:r/>
            <w:r>
              <w:rPr>
                <w:b/>
                <w:sz w:val="17"/>
              </w:rPr>
              <w:t>Total due this week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17"/>
              </w:rPr>
              <w:t>£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17"/>
              </w:rPr>
            </w:r>
          </w:p>
        </w:tc>
        <w:tc>
          <w:tcPr>
            <w:tcW w:type="dxa" w:w="1587"/>
          </w:tcPr>
          <w:p>
            <w:r/>
            <w:r>
              <w:rPr>
                <w:b/>
                <w:sz w:val="17"/>
              </w:rPr>
            </w:r>
          </w:p>
        </w:tc>
      </w:tr>
    </w:tbl>
    <w:p>
      <w:pPr>
        <w:spacing w:before="100"/>
      </w:pPr>
      <w:r>
        <w:rPr>
          <w:b/>
          <w:i w:val="0"/>
          <w:sz w:val="21"/>
        </w:rPr>
        <w:t>3. Google reviews to reply to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417"/>
        <w:gridCol w:w="1984"/>
        <w:gridCol w:w="2268"/>
      </w:tblGrid>
      <w:tr>
        <w:trPr>
          <w:trHeight w:val="351"/>
        </w:trPr>
        <w:tc>
          <w:tcPr>
            <w:tcW w:type="dxa" w:w="4535"/>
            <w:shd w:val="clear" w:color="auto" w:fill="D9D9D9"/>
          </w:tcPr>
          <w:p>
            <w:r/>
            <w:r>
              <w:rPr>
                <w:b/>
                <w:sz w:val="17"/>
              </w:rPr>
              <w:t>Reviewer name</w:t>
            </w:r>
          </w:p>
        </w:tc>
        <w:tc>
          <w:tcPr>
            <w:tcW w:type="dxa" w:w="1417"/>
            <w:shd w:val="clear" w:color="auto" w:fill="D9D9D9"/>
          </w:tcPr>
          <w:p>
            <w:r/>
            <w:r>
              <w:rPr>
                <w:b/>
                <w:sz w:val="17"/>
              </w:rPr>
              <w:t>Stars</w:t>
            </w:r>
          </w:p>
        </w:tc>
        <w:tc>
          <w:tcPr>
            <w:tcW w:type="dxa" w:w="1984"/>
            <w:shd w:val="clear" w:color="auto" w:fill="D9D9D9"/>
          </w:tcPr>
          <w:p>
            <w:r/>
            <w:r>
              <w:rPr>
                <w:b/>
                <w:sz w:val="17"/>
              </w:rPr>
              <w:t>Date</w:t>
            </w:r>
          </w:p>
        </w:tc>
        <w:tc>
          <w:tcPr>
            <w:tcW w:type="dxa" w:w="2268"/>
            <w:shd w:val="clear" w:color="auto" w:fill="D9D9D9"/>
          </w:tcPr>
          <w:p>
            <w:r/>
            <w:r>
              <w:rPr>
                <w:b/>
                <w:sz w:val="17"/>
              </w:rPr>
              <w:t>Reply sent?</w:t>
            </w:r>
          </w:p>
        </w:tc>
      </w:tr>
      <w:tr>
        <w:trPr>
          <w:trHeight w:val="351"/>
        </w:trPr>
        <w:tc>
          <w:tcPr>
            <w:tcW w:type="dxa" w:w="45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  <w:t>☐</w:t>
            </w:r>
          </w:p>
        </w:tc>
      </w:tr>
      <w:tr>
        <w:trPr>
          <w:trHeight w:val="351"/>
        </w:trPr>
        <w:tc>
          <w:tcPr>
            <w:tcW w:type="dxa" w:w="45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  <w:t>☐</w:t>
            </w:r>
          </w:p>
        </w:tc>
      </w:tr>
      <w:tr>
        <w:trPr>
          <w:trHeight w:val="351"/>
        </w:trPr>
        <w:tc>
          <w:tcPr>
            <w:tcW w:type="dxa" w:w="45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  <w:t>☐</w:t>
            </w:r>
          </w:p>
        </w:tc>
      </w:tr>
    </w:tbl>
    <w:p>
      <w:pPr>
        <w:spacing w:before="0"/>
      </w:pPr>
      <w:r>
        <w:rPr>
          <w:b w:val="0"/>
          <w:i/>
        </w:rPr>
        <w:t>Thank them by name. Mention one thing they said. Two lines. Don't argue in public.</w:t>
      </w:r>
    </w:p>
    <w:p>
      <w:pPr>
        <w:spacing w:before="100"/>
      </w:pPr>
      <w:r>
        <w:rPr>
          <w:b/>
          <w:i w:val="0"/>
          <w:sz w:val="21"/>
        </w:rPr>
        <w:t>4. One local post to publish</w:t>
      </w:r>
    </w:p>
    <w:p>
      <w:pPr>
        <w:spacing w:before="0"/>
      </w:pPr>
      <w:r>
        <w:rPr>
          <w:b w:val="0"/>
          <w:i w:val="0"/>
        </w:rPr>
        <w:t>Where:  ☐ Google Business Profile   ☐ Instagram   ☐ Facebook        Day to post: ______________</w:t>
      </w:r>
    </w:p>
    <w:p>
      <w:pPr>
        <w:spacing w:before="0"/>
      </w:pPr>
      <w:r>
        <w:rPr>
          <w:b w:val="0"/>
          <w:i w:val="0"/>
        </w:rPr>
        <w:t>What it's about (one line): ____________________________________________________________________</w:t>
      </w:r>
    </w:p>
    <w:p>
      <w:pPr>
        <w:spacing w:before="0"/>
      </w:pPr>
      <w:r>
        <w:rPr>
          <w:b w:val="0"/>
          <w:i w:val="0"/>
        </w:rPr>
        <w:t>Photo taken? ☐        Posted? ☐</w:t>
      </w:r>
    </w:p>
    <w:p>
      <w:pPr>
        <w:spacing w:before="100"/>
      </w:pPr>
      <w:r>
        <w:rPr>
          <w:b/>
          <w:i w:val="0"/>
          <w:sz w:val="21"/>
        </w:rPr>
        <w:t>5. Cash in till vs card takings (last week)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7200"/>
        <w:gridCol w:w="2268"/>
      </w:tblGrid>
      <w:tr>
        <w:trPr>
          <w:trHeight w:val="351"/>
        </w:trPr>
        <w:tc>
          <w:tcPr>
            <w:tcW w:type="dxa" w:w="737"/>
            <w:shd w:val="clear" w:color="auto" w:fill="D9D9D9"/>
          </w:tcPr>
          <w:p>
            <w:r/>
            <w:r>
              <w:rPr>
                <w:b/>
                <w:sz w:val="17"/>
              </w:rPr>
              <w:t>Line</w:t>
            </w:r>
          </w:p>
        </w:tc>
        <w:tc>
          <w:tcPr>
            <w:tcW w:type="dxa" w:w="7200"/>
            <w:shd w:val="clear" w:color="auto" w:fill="D9D9D9"/>
          </w:tcPr>
          <w:p>
            <w:r/>
            <w:r>
              <w:rPr>
                <w:b/>
                <w:sz w:val="17"/>
              </w:rPr>
            </w:r>
          </w:p>
        </w:tc>
        <w:tc>
          <w:tcPr>
            <w:tcW w:type="dxa" w:w="2268"/>
            <w:shd w:val="clear" w:color="auto" w:fill="D9D9D9"/>
          </w:tcPr>
          <w:p>
            <w:r/>
            <w:r>
              <w:rPr>
                <w:b/>
                <w:sz w:val="17"/>
              </w:rPr>
              <w:t>£</w:t>
            </w:r>
          </w:p>
        </w:tc>
      </w:tr>
      <w:tr>
        <w:trPr>
          <w:trHeight w:val="351"/>
        </w:trPr>
        <w:tc>
          <w:tcPr>
            <w:tcW w:type="dxa" w:w="737"/>
          </w:tcPr>
          <w:p>
            <w:r/>
            <w:r>
              <w:rPr>
                <w:sz w:val="17"/>
              </w:rPr>
              <w:t>A</w:t>
            </w:r>
          </w:p>
        </w:tc>
        <w:tc>
          <w:tcPr>
            <w:tcW w:type="dxa" w:w="7200"/>
          </w:tcPr>
          <w:p>
            <w:r/>
            <w:r>
              <w:rPr>
                <w:sz w:val="17"/>
              </w:rPr>
              <w:t>Total sales from till report (Z reads)</w:t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351"/>
        </w:trPr>
        <w:tc>
          <w:tcPr>
            <w:tcW w:type="dxa" w:w="737"/>
          </w:tcPr>
          <w:p>
            <w:r/>
            <w:r>
              <w:rPr>
                <w:sz w:val="17"/>
              </w:rPr>
              <w:t>B</w:t>
            </w:r>
          </w:p>
        </w:tc>
        <w:tc>
          <w:tcPr>
            <w:tcW w:type="dxa" w:w="7200"/>
          </w:tcPr>
          <w:p>
            <w:r/>
            <w:r>
              <w:rPr>
                <w:sz w:val="17"/>
              </w:rPr>
              <w:t>Card takings from card machine report</w:t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351"/>
        </w:trPr>
        <w:tc>
          <w:tcPr>
            <w:tcW w:type="dxa" w:w="737"/>
          </w:tcPr>
          <w:p>
            <w:r/>
            <w:r>
              <w:rPr>
                <w:sz w:val="17"/>
              </w:rPr>
              <w:t>C</w:t>
            </w:r>
          </w:p>
        </w:tc>
        <w:tc>
          <w:tcPr>
            <w:tcW w:type="dxa" w:w="7200"/>
          </w:tcPr>
          <w:p>
            <w:r/>
            <w:r>
              <w:rPr>
                <w:sz w:val="17"/>
              </w:rPr>
              <w:t>Expected cash  (A − B)</w:t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351"/>
        </w:trPr>
        <w:tc>
          <w:tcPr>
            <w:tcW w:type="dxa" w:w="737"/>
          </w:tcPr>
          <w:p>
            <w:r/>
            <w:r>
              <w:rPr>
                <w:sz w:val="17"/>
              </w:rPr>
              <w:t>D</w:t>
            </w:r>
          </w:p>
        </w:tc>
        <w:tc>
          <w:tcPr>
            <w:tcW w:type="dxa" w:w="7200"/>
          </w:tcPr>
          <w:p>
            <w:r/>
            <w:r>
              <w:rPr>
                <w:sz w:val="17"/>
              </w:rPr>
              <w:t>Cash counted and banked / in safe</w:t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351"/>
        </w:trPr>
        <w:tc>
          <w:tcPr>
            <w:tcW w:type="dxa" w:w="737"/>
          </w:tcPr>
          <w:p>
            <w:r/>
            <w:r>
              <w:rPr>
                <w:sz w:val="17"/>
              </w:rPr>
              <w:t>E</w:t>
            </w:r>
          </w:p>
        </w:tc>
        <w:tc>
          <w:tcPr>
            <w:tcW w:type="dxa" w:w="7200"/>
          </w:tcPr>
          <w:p>
            <w:r/>
            <w:r>
              <w:rPr>
                <w:sz w:val="17"/>
              </w:rPr>
              <w:t>Cash paid out of the till (receipts kept)</w:t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351"/>
        </w:trPr>
        <w:tc>
          <w:tcPr>
            <w:tcW w:type="dxa" w:w="737"/>
          </w:tcPr>
          <w:p>
            <w:r/>
            <w:r>
              <w:rPr>
                <w:sz w:val="17"/>
              </w:rPr>
              <w:t>F</w:t>
            </w:r>
          </w:p>
        </w:tc>
        <w:tc>
          <w:tcPr>
            <w:tcW w:type="dxa" w:w="7200"/>
          </w:tcPr>
          <w:p>
            <w:r/>
            <w:r>
              <w:rPr>
                <w:sz w:val="17"/>
              </w:rPr>
              <w:t>Float change  (end float − start float)</w:t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351"/>
        </w:trPr>
        <w:tc>
          <w:tcPr>
            <w:tcW w:type="dxa" w:w="737"/>
          </w:tcPr>
          <w:p>
            <w:r/>
            <w:r>
              <w:rPr>
                <w:sz w:val="17"/>
              </w:rPr>
              <w:t>G</w:t>
            </w:r>
          </w:p>
        </w:tc>
        <w:tc>
          <w:tcPr>
            <w:tcW w:type="dxa" w:w="7200"/>
          </w:tcPr>
          <w:p>
            <w:r/>
            <w:r>
              <w:rPr>
                <w:sz w:val="17"/>
              </w:rPr>
              <w:t>Cash accounted for  (D + E + F)</w:t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351"/>
        </w:trPr>
        <w:tc>
          <w:tcPr>
            <w:tcW w:type="dxa" w:w="737"/>
          </w:tcPr>
          <w:p>
            <w:r/>
            <w:r>
              <w:rPr>
                <w:b/>
                <w:sz w:val="17"/>
              </w:rPr>
              <w:t>H</w:t>
            </w:r>
          </w:p>
        </w:tc>
        <w:tc>
          <w:tcPr>
            <w:tcW w:type="dxa" w:w="7200"/>
          </w:tcPr>
          <w:p>
            <w:r/>
            <w:r>
              <w:rPr>
                <w:b/>
                <w:sz w:val="17"/>
              </w:rPr>
              <w:t>Difference  (G − C)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17"/>
              </w:rPr>
            </w:r>
          </w:p>
        </w:tc>
      </w:tr>
    </w:tbl>
    <w:p>
      <w:pPr>
        <w:spacing w:before="40"/>
      </w:pPr>
      <w:r>
        <w:rPr>
          <w:b w:val="0"/>
          <w:i w:val="0"/>
        </w:rPr>
        <w:t>Difference over £______?  Check refunds, voided sales, tips, and any card payment keyed as cash.</w:t>
      </w:r>
    </w:p>
    <w:p>
      <w:pPr>
        <w:spacing w:before="0"/>
      </w:pPr>
      <w:r>
        <w:rPr>
          <w:b w:val="0"/>
          <w:i w:val="0"/>
        </w:rPr>
        <w:t>Notes: ______________________________________________________________________________________</w:t>
      </w:r>
    </w:p>
    <w:p>
      <w:pPr>
        <w:spacing w:before="0"/>
      </w:pPr>
      <w:r>
        <w:rPr>
          <w:b w:val="0"/>
          <w:i w:val="0"/>
        </w:rPr>
        <w:t>Notes: ______________________________________________________________________________________</w:t>
      </w:r>
    </w:p>
    <w:p>
      <w:pPr>
        <w:spacing w:before="120"/>
      </w:pPr>
      <w:r>
        <w:rPr>
          <w:b w:val="0"/>
          <w:i/>
          <w:sz w:val="15"/>
        </w:rPr>
        <w:t>Not tax, accounting or employment advice.  Belfast Desk Kit · free to print and copy for your own business.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before="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